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17699669" name="name874266c3408e3cd33"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771066c3408e3ccf4"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Tijdelijke Projectleider opvang en huisvesting vluchtelingen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Tijdelijke Projectleider opvang en huisvesting vluchtelingen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gemeente in Noord-Brabant is RegioEffect op zoek naar een tijdelijke Projectleider Opvang en Huisvesting Vluchtelingen voor gemiddeld 24 uur per week voor de periode van 06-09-2024 tot 05-09-2025 met de optie tot verlenging van twee keer drie maanden. Samen met de collega's binnen het Sociaal en Fysieke Domein, regiogemeenten en partners zoals het Coa, zet jij stappen om voor de gemeente tot concrete resultaten te komen op het brede terrein van opvang en huisvesting van (Oekrainse) vluchtelingen, status/vergunninghouders (incl. AMV-ers) en opvang asiel op basis van de spreidingswet. Je bent als projectleider verantwoordelijk voor de (financiële) verantwoording richting Provincie en Ministerie(s) ten aanzien van het aantal te huisvesten aandachtsgroepen. Daarnaast begeleid je de gesprekken en processen om te komen tot het realiseren van huisvesting, zorg je voor de implementatie van projecten en processen rondom de maatschappelijke begeleiding van aandachtsgroepen en sluit je aan bij lokale en regionale overleggen, zowel ambtelijk als bestuurlijk.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Jij bent in staat om zowel op strategisch niveau voorstellen te schrijven, visie te ontwikkelen alsmede in de uitvoering brieven op te stellen en gesprekken te voeren met vluchtelingen (van breed strategisch, beleidsmatig naar ‘to do’ in de uitvoering). Hierbij kun jij politiek draagvlak creeren door middel van een duidelijke toelichting.Je bent praktisch, oplossingsgericht, werkt over de domeinen heen en verbindt. Daarnaast ben je analytisch en kun je werken onder druk van politiek, tijdsplanning en maatschappelijke belangen en dynamieken in de samenleving. Je geeft als projectleider sturing aan een project/uitvoeringsteam en bent de spin in het web rondom opvang en huisvesting. Tenslotte ben jij flexibel en bereid in de avonduren of op ad-hoc basis te werken. De kandidaat die we zoeken werkt fysiek op het gemeentehuis.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gaat werken in een actieve, dynamische gemeente met ongeveer 11.000 inwoners. De lijnen zijn kort en verantwoordelijkheden liggen laag in de organisatie.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Tijdelijke Projectleider opvang en huisvesting vluchtelingen</w:t>
                  </w:r>
                </w:p>
              </w:tc>
            </w:tr>
            <w:tr>
              <w:trPr>
                <w:trHeight w:val="0" w:hRule="atLeast"/>
              </w:trPr>
              <w:tc>
                <w:tcPr>
                  <w:tcMar>
                    <w:top w:w="0" w:type="auto"/>
                    <w:left w:w="0" w:type="auto"/>
                    <w:bottom w:w="0" w:type="auto"/>
                    <w:right w:w="0" w:type="auto"/>
                  </w:tcMar>
                  <w:vAlign w:val="center"/>
                </w:tcPr>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een relevante HBO opleiding en bij voorkeur een aantal jaren in een soortgelijke functie in gemeenteland.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een sterk gevoel van eigenaarschap, bent bevlogen en kunt daadkrachtig optreden.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kunt een VOG aanleveren.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deze opdracht is het ook mogelijk via collegiale doorleen aan de slag te gaan! Je maakt er kennis met een andere werkomgeving, een andere manier van werken en nieuwe collega’s. Je kunt zo inspiratie en nieuwe inzichten opdoen zonder je functie bij je huidige werkgever op te zeggen.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Enthousiast geworden? Om te solliciteren of voor nadere informatie over deze functie kan je contact opnemen met Bram van Glabbeek via bram@regioeffect.nl of 06-5159 2700. Wij zien jouw interesse met korte motivatie en CV graag zo snel mogelijk tegemoet (uiterlijk op vrijdag 23 augustus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668628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631581">
    <w:multiLevelType w:val="hybridMultilevel"/>
    <w:lvl w:ilvl="0" w:tplc="76699406">
      <w:start w:val="1"/>
      <w:numFmt w:val="decimal"/>
      <w:lvlText w:val="%1."/>
      <w:lvlJc w:val="left"/>
      <w:pPr>
        <w:ind w:left="720" w:hanging="360"/>
      </w:pPr>
    </w:lvl>
    <w:lvl w:ilvl="1" w:tplc="76699406" w:tentative="1">
      <w:start w:val="1"/>
      <w:numFmt w:val="lowerLetter"/>
      <w:lvlText w:val="%2."/>
      <w:lvlJc w:val="left"/>
      <w:pPr>
        <w:ind w:left="1440" w:hanging="360"/>
      </w:pPr>
    </w:lvl>
    <w:lvl w:ilvl="2" w:tplc="76699406" w:tentative="1">
      <w:start w:val="1"/>
      <w:numFmt w:val="lowerRoman"/>
      <w:lvlText w:val="%3."/>
      <w:lvlJc w:val="right"/>
      <w:pPr>
        <w:ind w:left="2160" w:hanging="180"/>
      </w:pPr>
    </w:lvl>
    <w:lvl w:ilvl="3" w:tplc="76699406" w:tentative="1">
      <w:start w:val="1"/>
      <w:numFmt w:val="decimal"/>
      <w:lvlText w:val="%4."/>
      <w:lvlJc w:val="left"/>
      <w:pPr>
        <w:ind w:left="2880" w:hanging="360"/>
      </w:pPr>
    </w:lvl>
    <w:lvl w:ilvl="4" w:tplc="76699406" w:tentative="1">
      <w:start w:val="1"/>
      <w:numFmt w:val="lowerLetter"/>
      <w:lvlText w:val="%5."/>
      <w:lvlJc w:val="left"/>
      <w:pPr>
        <w:ind w:left="3600" w:hanging="360"/>
      </w:pPr>
    </w:lvl>
    <w:lvl w:ilvl="5" w:tplc="76699406" w:tentative="1">
      <w:start w:val="1"/>
      <w:numFmt w:val="lowerRoman"/>
      <w:lvlText w:val="%6."/>
      <w:lvlJc w:val="right"/>
      <w:pPr>
        <w:ind w:left="4320" w:hanging="180"/>
      </w:pPr>
    </w:lvl>
    <w:lvl w:ilvl="6" w:tplc="76699406" w:tentative="1">
      <w:start w:val="1"/>
      <w:numFmt w:val="decimal"/>
      <w:lvlText w:val="%7."/>
      <w:lvlJc w:val="left"/>
      <w:pPr>
        <w:ind w:left="5040" w:hanging="360"/>
      </w:pPr>
    </w:lvl>
    <w:lvl w:ilvl="7" w:tplc="76699406" w:tentative="1">
      <w:start w:val="1"/>
      <w:numFmt w:val="lowerLetter"/>
      <w:lvlText w:val="%8."/>
      <w:lvlJc w:val="left"/>
      <w:pPr>
        <w:ind w:left="5760" w:hanging="360"/>
      </w:pPr>
    </w:lvl>
    <w:lvl w:ilvl="8" w:tplc="76699406" w:tentative="1">
      <w:start w:val="1"/>
      <w:numFmt w:val="lowerRoman"/>
      <w:lvlText w:val="%9."/>
      <w:lvlJc w:val="right"/>
      <w:pPr>
        <w:ind w:left="6480" w:hanging="180"/>
      </w:pPr>
    </w:lvl>
  </w:abstractNum>
  <w:abstractNum w:abstractNumId="71631580">
    <w:multiLevelType w:val="hybridMultilevel"/>
    <w:lvl w:ilvl="0" w:tplc="998146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631580">
    <w:abstractNumId w:val="71631580"/>
  </w:num>
  <w:num w:numId="71631581">
    <w:abstractNumId w:val="71631581"/>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71066c3408e3ccf4" Type="http://schemas.openxmlformats.org/officeDocument/2006/relationships/image" Target="media/imgrId771066c3408e3ccf4.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